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CA5" w:rsidRPr="00FC7BB3" w:rsidRDefault="00F50CA5" w:rsidP="00F50CA5">
      <w:pPr>
        <w:jc w:val="center"/>
        <w:rPr>
          <w:b/>
          <w:bCs/>
        </w:rPr>
      </w:pPr>
      <w:r w:rsidRPr="00FC7BB3">
        <w:rPr>
          <w:b/>
          <w:bCs/>
        </w:rPr>
        <w:t xml:space="preserve">                                                       Приложение №2</w:t>
      </w:r>
    </w:p>
    <w:p w:rsidR="00F50CA5" w:rsidRPr="00FC7BB3" w:rsidRDefault="00F50CA5" w:rsidP="00F50CA5">
      <w:pPr>
        <w:jc w:val="center"/>
        <w:rPr>
          <w:b/>
          <w:bCs/>
        </w:rPr>
      </w:pPr>
      <w:proofErr w:type="gramStart"/>
      <w:r w:rsidRPr="00FC7BB3">
        <w:rPr>
          <w:b/>
          <w:bCs/>
        </w:rPr>
        <w:t>Примерная</w:t>
      </w:r>
      <w:proofErr w:type="gramEnd"/>
      <w:r w:rsidRPr="00FC7BB3">
        <w:rPr>
          <w:b/>
          <w:bCs/>
        </w:rPr>
        <w:t xml:space="preserve"> план-схема  содержания  работы  по  проекту  «</w:t>
      </w:r>
      <w:r w:rsidRPr="00FC7BB3">
        <w:rPr>
          <w:bCs/>
        </w:rPr>
        <w:t>ЦВЕТЫ</w:t>
      </w:r>
      <w:r w:rsidRPr="00FC7BB3">
        <w:rPr>
          <w:b/>
          <w:bCs/>
        </w:rPr>
        <w:t xml:space="preserve">»   с детьми  подготовительной  группы    </w:t>
      </w:r>
      <w:r>
        <w:rPr>
          <w:b/>
          <w:bCs/>
        </w:rPr>
        <w:t>(</w:t>
      </w:r>
      <w:r w:rsidRPr="00FC7BB3">
        <w:rPr>
          <w:b/>
          <w:bCs/>
        </w:rPr>
        <w:t xml:space="preserve">сентябрь </w:t>
      </w:r>
      <w:r>
        <w:rPr>
          <w:b/>
          <w:bCs/>
        </w:rPr>
        <w:t>–</w:t>
      </w:r>
      <w:r w:rsidRPr="00FC7BB3">
        <w:rPr>
          <w:b/>
          <w:bCs/>
        </w:rPr>
        <w:t xml:space="preserve"> май</w:t>
      </w:r>
      <w:r>
        <w:rPr>
          <w:b/>
          <w:bCs/>
        </w:rPr>
        <w:t>)</w:t>
      </w:r>
    </w:p>
    <w:tbl>
      <w:tblPr>
        <w:tblW w:w="16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980"/>
        <w:gridCol w:w="1440"/>
        <w:gridCol w:w="147"/>
        <w:gridCol w:w="1106"/>
        <w:gridCol w:w="1667"/>
        <w:gridCol w:w="1196"/>
        <w:gridCol w:w="1152"/>
        <w:gridCol w:w="1134"/>
        <w:gridCol w:w="1842"/>
        <w:gridCol w:w="1117"/>
        <w:gridCol w:w="1276"/>
        <w:gridCol w:w="1509"/>
      </w:tblGrid>
      <w:tr w:rsidR="00F50CA5" w:rsidRPr="00FC7BB3" w:rsidTr="00086B62">
        <w:trPr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Направления развития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Познавательно-речевое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Социально-личностное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Художественно-эстетическое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Физическое развитие</w:t>
            </w:r>
          </w:p>
        </w:tc>
      </w:tr>
      <w:tr w:rsidR="00F50CA5" w:rsidRPr="00FC7BB3" w:rsidTr="00086B62">
        <w:trPr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Образовательные области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Коммуникация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Познание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Чтение худ</w:t>
            </w:r>
            <w:proofErr w:type="gramStart"/>
            <w:r w:rsidRPr="00FC7BB3">
              <w:rPr>
                <w:bCs/>
              </w:rPr>
              <w:t>.</w:t>
            </w:r>
            <w:proofErr w:type="gramEnd"/>
            <w:r w:rsidRPr="00FC7BB3">
              <w:rPr>
                <w:bCs/>
              </w:rPr>
              <w:t xml:space="preserve"> </w:t>
            </w:r>
            <w:proofErr w:type="gramStart"/>
            <w:r w:rsidRPr="00FC7BB3">
              <w:rPr>
                <w:bCs/>
              </w:rPr>
              <w:t>л</w:t>
            </w:r>
            <w:proofErr w:type="gramEnd"/>
            <w:r w:rsidRPr="00FC7BB3">
              <w:rPr>
                <w:bCs/>
              </w:rPr>
              <w:t>итературы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Социализация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Безопасность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Художественное творчество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Физкультура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Здоровье</w:t>
            </w:r>
          </w:p>
        </w:tc>
      </w:tr>
      <w:tr w:rsidR="00F50CA5" w:rsidRPr="00FC7BB3" w:rsidTr="00086B62">
        <w:trPr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0CA5" w:rsidRPr="00FC7BB3" w:rsidRDefault="00F50CA5" w:rsidP="00086B62">
            <w:pPr>
              <w:ind w:left="113" w:right="113"/>
              <w:jc w:val="center"/>
              <w:rPr>
                <w:bCs/>
              </w:rPr>
            </w:pPr>
            <w:r w:rsidRPr="00FC7BB3">
              <w:rPr>
                <w:bCs/>
              </w:rPr>
              <w:t>Виды совместной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Наблюдение рассматривание,</w:t>
            </w:r>
          </w:p>
          <w:p w:rsidR="00F50CA5" w:rsidRDefault="00F50CA5" w:rsidP="00086B62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  <w:r w:rsidRPr="00FC7BB3">
              <w:rPr>
                <w:bCs/>
              </w:rPr>
              <w:t>еседа</w:t>
            </w:r>
            <w:r>
              <w:rPr>
                <w:bCs/>
              </w:rPr>
              <w:t>, чтение</w:t>
            </w:r>
          </w:p>
          <w:p w:rsidR="00F50CA5" w:rsidRPr="00FC7BB3" w:rsidRDefault="00F50CA5" w:rsidP="00086B62">
            <w:pPr>
              <w:jc w:val="center"/>
              <w:rPr>
                <w:bCs/>
              </w:rPr>
            </w:pPr>
            <w:r>
              <w:rPr>
                <w:bCs/>
              </w:rPr>
              <w:t>художественной литературы,</w:t>
            </w:r>
          </w:p>
          <w:p w:rsidR="00F50CA5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прослушивание</w:t>
            </w:r>
            <w:r>
              <w:rPr>
                <w:bCs/>
              </w:rPr>
              <w:t xml:space="preserve"> музыкальных</w:t>
            </w:r>
            <w:r w:rsidRPr="00FC7BB3">
              <w:rPr>
                <w:bCs/>
              </w:rPr>
              <w:t xml:space="preserve"> </w:t>
            </w:r>
            <w:r>
              <w:rPr>
                <w:bCs/>
              </w:rPr>
              <w:t>п</w:t>
            </w:r>
            <w:r w:rsidRPr="00FC7BB3">
              <w:rPr>
                <w:bCs/>
              </w:rPr>
              <w:t>роизведений</w:t>
            </w:r>
          </w:p>
          <w:p w:rsidR="00F50CA5" w:rsidRPr="00FC7BB3" w:rsidRDefault="00F50CA5" w:rsidP="00086B62">
            <w:pPr>
              <w:jc w:val="center"/>
              <w:rPr>
                <w:bCs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Прогулка по цветникам нашего сада и аптекарскому  огороду.</w:t>
            </w:r>
          </w:p>
          <w:p w:rsidR="00F50CA5" w:rsidRPr="00FC7BB3" w:rsidRDefault="00F50CA5" w:rsidP="00086B62">
            <w:pPr>
              <w:jc w:val="center"/>
            </w:pPr>
            <w:r w:rsidRPr="00FC7BB3">
              <w:t>Классификация цветов: многолетние, однолетние, садовые, луговые, лесные, первоцветы, комнатные, лекарственные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Рассказы и легенды о цветах:</w:t>
            </w:r>
          </w:p>
          <w:p w:rsidR="00F50CA5" w:rsidRPr="00FC7BB3" w:rsidRDefault="00F50CA5" w:rsidP="00086B62">
            <w:pPr>
              <w:jc w:val="center"/>
            </w:pPr>
            <w:proofErr w:type="spellStart"/>
            <w:r w:rsidRPr="00FC7BB3">
              <w:t>Аленушкины</w:t>
            </w:r>
            <w:proofErr w:type="spellEnd"/>
            <w:r w:rsidRPr="00FC7BB3">
              <w:t xml:space="preserve"> сказки</w:t>
            </w:r>
          </w:p>
          <w:p w:rsidR="00F50CA5" w:rsidRPr="00FC7BB3" w:rsidRDefault="00F50CA5" w:rsidP="00086B62">
            <w:pPr>
              <w:jc w:val="center"/>
            </w:pPr>
            <w:r w:rsidRPr="00FC7BB3">
              <w:t>«</w:t>
            </w:r>
            <w:proofErr w:type="spellStart"/>
            <w:r w:rsidRPr="00FC7BB3">
              <w:t>Цветик-семицветик</w:t>
            </w:r>
            <w:proofErr w:type="spellEnd"/>
            <w:r w:rsidRPr="00FC7BB3">
              <w:t>»</w:t>
            </w:r>
          </w:p>
          <w:p w:rsidR="00F50CA5" w:rsidRPr="00FC7BB3" w:rsidRDefault="00F50CA5" w:rsidP="00086B62">
            <w:pPr>
              <w:jc w:val="center"/>
            </w:pPr>
            <w:r w:rsidRPr="00FC7BB3">
              <w:t>«12 месяцев» «Волшебник изумрудного города»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r w:rsidRPr="00FC7BB3">
              <w:t>Экскурсия на  юннатскую станцию (Озерки)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Посадка луковиц тюльпанов.</w:t>
            </w:r>
          </w:p>
          <w:p w:rsidR="00F50CA5" w:rsidRPr="00FC7BB3" w:rsidRDefault="00F50CA5" w:rsidP="00086B62">
            <w:pPr>
              <w:jc w:val="center"/>
            </w:pPr>
            <w:r w:rsidRPr="00FC7BB3">
              <w:t>Уход за цветами (полив)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Опасные растения и цветы (</w:t>
            </w:r>
            <w:proofErr w:type="spellStart"/>
            <w:r w:rsidRPr="00FC7BB3">
              <w:t>олеандрдифин-бахия</w:t>
            </w:r>
            <w:proofErr w:type="spellEnd"/>
            <w:r w:rsidRPr="00FC7BB3">
              <w:t>, кактусы)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 xml:space="preserve">Рассматривание репродукций картин художников, изображающих цветы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Вальс цветов (Чайковский)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Рождение цветка</w:t>
            </w:r>
            <w:proofErr w:type="gramStart"/>
            <w:r w:rsidRPr="00FC7BB3">
              <w:t>.</w:t>
            </w:r>
            <w:proofErr w:type="gramEnd"/>
            <w:r w:rsidRPr="00FC7BB3">
              <w:t xml:space="preserve"> (</w:t>
            </w:r>
            <w:proofErr w:type="gramStart"/>
            <w:r w:rsidRPr="00FC7BB3">
              <w:t>р</w:t>
            </w:r>
            <w:proofErr w:type="gramEnd"/>
            <w:r w:rsidRPr="00FC7BB3">
              <w:t>ечь с движении</w:t>
            </w:r>
          </w:p>
          <w:p w:rsidR="00F50CA5" w:rsidRPr="00FC7BB3" w:rsidRDefault="00F50CA5" w:rsidP="00086B62">
            <w:pPr>
              <w:jc w:val="center"/>
            </w:pPr>
            <w:r w:rsidRPr="00FC7BB3">
              <w:t>ем)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Чаепитие чаев из барбариса, ромашки, с вареньем из лепестков роз. Роль лекарственных трав в  жизни людей</w:t>
            </w:r>
          </w:p>
        </w:tc>
      </w:tr>
      <w:tr w:rsidR="00F50CA5" w:rsidRPr="00FC7BB3" w:rsidTr="00086B62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Рисование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 xml:space="preserve">Нарисуй цветок и составь про него рассказ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 xml:space="preserve">Рисуем </w:t>
            </w:r>
            <w:proofErr w:type="spellStart"/>
            <w:r w:rsidRPr="00FC7BB3">
              <w:t>цветик-семицветик</w:t>
            </w:r>
            <w:proofErr w:type="spellEnd"/>
            <w:r w:rsidRPr="00FC7BB3">
              <w:t>, маковое поле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Цветы нашего сада. Букет для мамочки.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Копирование картины</w:t>
            </w:r>
          </w:p>
          <w:p w:rsidR="00F50CA5" w:rsidRPr="00FC7BB3" w:rsidRDefault="00F50CA5" w:rsidP="00086B62">
            <w:pPr>
              <w:jc w:val="center"/>
            </w:pPr>
            <w:r w:rsidRPr="00FC7BB3">
              <w:t xml:space="preserve"> Ван </w:t>
            </w:r>
            <w:proofErr w:type="spellStart"/>
            <w:r w:rsidRPr="00FC7BB3">
              <w:t>Гога</w:t>
            </w:r>
            <w:proofErr w:type="spellEnd"/>
            <w:r w:rsidRPr="00FC7BB3">
              <w:t xml:space="preserve"> «Подсолнухи» 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</w:p>
        </w:tc>
      </w:tr>
      <w:tr w:rsidR="00F50CA5" w:rsidRPr="00FC7BB3" w:rsidTr="00086B62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Конструирование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 xml:space="preserve">Разгадай (или составь) кроссворд про цветы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Цветы для бабул</w:t>
            </w:r>
            <w:proofErr w:type="gramStart"/>
            <w:r w:rsidRPr="00FC7BB3">
              <w:t>и-</w:t>
            </w:r>
            <w:proofErr w:type="gramEnd"/>
            <w:r w:rsidRPr="00FC7BB3">
              <w:t xml:space="preserve"> оригами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Изготовление гербария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proofErr w:type="spellStart"/>
            <w:r w:rsidRPr="00FC7BB3">
              <w:t>Пазлы</w:t>
            </w:r>
            <w:proofErr w:type="spellEnd"/>
            <w:r w:rsidRPr="00FC7BB3">
              <w:t>, аппликации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Изготовление коврика из лекарственных трав</w:t>
            </w:r>
          </w:p>
        </w:tc>
      </w:tr>
      <w:tr w:rsidR="00F50CA5" w:rsidRPr="00FC7BB3" w:rsidTr="00086B62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Default="00F50CA5" w:rsidP="00086B62">
            <w:pPr>
              <w:jc w:val="center"/>
              <w:rPr>
                <w:bCs/>
              </w:rPr>
            </w:pPr>
            <w:r>
              <w:rPr>
                <w:bCs/>
              </w:rPr>
              <w:t>Лепка,</w:t>
            </w:r>
          </w:p>
          <w:p w:rsidR="00F50CA5" w:rsidRPr="00FC7BB3" w:rsidRDefault="00F50CA5" w:rsidP="00086B62">
            <w:pPr>
              <w:jc w:val="center"/>
              <w:rPr>
                <w:bCs/>
              </w:rPr>
            </w:pPr>
            <w:r>
              <w:rPr>
                <w:bCs/>
              </w:rPr>
              <w:t>ручной труд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Розы Кая и Герды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Цветочек Аленький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Изготовление цветов из сол</w:t>
            </w:r>
            <w:r>
              <w:t>е</w:t>
            </w:r>
            <w:r w:rsidRPr="00FC7BB3">
              <w:t>ного теста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</w:p>
        </w:tc>
      </w:tr>
      <w:tr w:rsidR="00F50CA5" w:rsidRPr="00FC7BB3" w:rsidTr="00086B62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  <w:rPr>
                <w:bCs/>
              </w:rPr>
            </w:pPr>
            <w:r w:rsidRPr="00FC7BB3">
              <w:rPr>
                <w:bCs/>
              </w:rPr>
              <w:t>Игра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«Узнай цветок по описанию»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«Цветок в палисаднике у гномика (уменьшительно-ласкательный суффикс), «Доскажи словечко»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«Обиженный цветок»*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 xml:space="preserve">«Оживи наш сад» изготовление </w:t>
            </w:r>
            <w:r w:rsidRPr="00FC7BB3">
              <w:lastRenderedPageBreak/>
              <w:t>украшений для клумб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lastRenderedPageBreak/>
              <w:t>Четвертый</w:t>
            </w:r>
          </w:p>
          <w:p w:rsidR="00F50CA5" w:rsidRPr="00FC7BB3" w:rsidRDefault="00F50CA5" w:rsidP="00086B62">
            <w:pPr>
              <w:jc w:val="center"/>
            </w:pPr>
            <w:r w:rsidRPr="00FC7BB3">
              <w:t xml:space="preserve">лишний. Найди </w:t>
            </w:r>
            <w:r w:rsidRPr="00FC7BB3">
              <w:lastRenderedPageBreak/>
              <w:t>опасное растение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lastRenderedPageBreak/>
              <w:t xml:space="preserve">Составь цветок из мозаики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>Танец-импровизация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t xml:space="preserve">Подвижная игра «Я садовником </w:t>
            </w:r>
            <w:r w:rsidRPr="00FC7BB3">
              <w:lastRenderedPageBreak/>
              <w:t>родился»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A5" w:rsidRPr="00FC7BB3" w:rsidRDefault="00F50CA5" w:rsidP="00086B62">
            <w:pPr>
              <w:jc w:val="center"/>
            </w:pPr>
            <w:r w:rsidRPr="00FC7BB3">
              <w:lastRenderedPageBreak/>
              <w:t>Узнай  по  запаху</w:t>
            </w:r>
          </w:p>
          <w:p w:rsidR="00F50CA5" w:rsidRPr="00FC7BB3" w:rsidRDefault="00F50CA5" w:rsidP="00086B62">
            <w:pPr>
              <w:jc w:val="center"/>
            </w:pPr>
            <w:proofErr w:type="gramStart"/>
            <w:r w:rsidRPr="00FC7BB3">
              <w:t>(роза, мята,</w:t>
            </w:r>
            <w:proofErr w:type="gramEnd"/>
          </w:p>
          <w:p w:rsidR="00F50CA5" w:rsidRPr="00FC7BB3" w:rsidRDefault="00F50CA5" w:rsidP="00086B62">
            <w:pPr>
              <w:jc w:val="center"/>
            </w:pPr>
            <w:r w:rsidRPr="00FC7BB3">
              <w:t>лаванда,</w:t>
            </w:r>
          </w:p>
          <w:p w:rsidR="00F50CA5" w:rsidRPr="00FC7BB3" w:rsidRDefault="00F50CA5" w:rsidP="00086B62">
            <w:pPr>
              <w:jc w:val="center"/>
            </w:pPr>
            <w:r w:rsidRPr="00FC7BB3">
              <w:lastRenderedPageBreak/>
              <w:t>ландыш…)</w:t>
            </w:r>
            <w:bookmarkStart w:id="0" w:name="_GoBack"/>
            <w:bookmarkEnd w:id="0"/>
          </w:p>
        </w:tc>
      </w:tr>
    </w:tbl>
    <w:p w:rsidR="00F50CA5" w:rsidRPr="00FC7BB3" w:rsidRDefault="00F50CA5" w:rsidP="00F50CA5">
      <w:pPr>
        <w:pStyle w:val="ListParagraph"/>
        <w:jc w:val="both"/>
        <w:rPr>
          <w:sz w:val="24"/>
          <w:szCs w:val="24"/>
        </w:rPr>
      </w:pPr>
    </w:p>
    <w:p w:rsidR="000F36EB" w:rsidRDefault="000F36EB"/>
    <w:sectPr w:rsidR="000F36EB" w:rsidSect="00F50C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0CA5"/>
    <w:rsid w:val="000F36EB"/>
    <w:rsid w:val="00174D98"/>
    <w:rsid w:val="00F5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50CA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Company>CtrlSoft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2012-09-17T14:10:00Z</dcterms:created>
  <dcterms:modified xsi:type="dcterms:W3CDTF">2012-09-17T14:11:00Z</dcterms:modified>
</cp:coreProperties>
</file>